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02" w:rsidRDefault="005A721C" w:rsidP="003B4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УВЕДОМЛЕНИЕ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br/>
      </w:r>
      <w:r w:rsidR="003B48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проведении публичных обсуждений </w:t>
      </w:r>
      <w:r w:rsidRPr="002339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</w:t>
      </w:r>
      <w:r w:rsidR="003B48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екта приказа</w:t>
      </w:r>
    </w:p>
    <w:p w:rsidR="005A721C" w:rsidRDefault="003B4802" w:rsidP="003B4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Управления ветеринарии Правительства Чеченской Республики</w:t>
      </w:r>
    </w:p>
    <w:p w:rsidR="003B4802" w:rsidRPr="00233959" w:rsidRDefault="003B4802" w:rsidP="003B48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A721C" w:rsidRDefault="005A721C" w:rsidP="005A7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A721C" w:rsidRDefault="005A721C" w:rsidP="005A7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4A26EA">
        <w:rPr>
          <w:rFonts w:ascii="Times New Roman" w:eastAsia="Calibri" w:hAnsi="Times New Roman" w:cs="Times New Roman"/>
          <w:sz w:val="28"/>
          <w:szCs w:val="28"/>
        </w:rPr>
        <w:t>астоящим</w:t>
      </w:r>
      <w:r w:rsidR="000D052C">
        <w:rPr>
          <w:rFonts w:ascii="Times New Roman" w:eastAsia="Calibri" w:hAnsi="Times New Roman" w:cs="Times New Roman"/>
          <w:sz w:val="28"/>
          <w:szCs w:val="28"/>
        </w:rPr>
        <w:t xml:space="preserve"> уведомлением</w:t>
      </w:r>
      <w:r w:rsidR="004A26EA">
        <w:rPr>
          <w:rFonts w:ascii="Times New Roman" w:eastAsia="Calibri" w:hAnsi="Times New Roman" w:cs="Times New Roman"/>
          <w:sz w:val="28"/>
          <w:szCs w:val="28"/>
        </w:rPr>
        <w:t xml:space="preserve"> Управление ветеринарии Правительства</w:t>
      </w:r>
      <w:r w:rsidR="00233959">
        <w:rPr>
          <w:rFonts w:ascii="Times New Roman" w:eastAsia="Calibri" w:hAnsi="Times New Roman" w:cs="Times New Roman"/>
          <w:sz w:val="28"/>
          <w:szCs w:val="28"/>
        </w:rPr>
        <w:t xml:space="preserve"> Чеченской Республики</w:t>
      </w:r>
      <w:r w:rsidR="000D052C">
        <w:rPr>
          <w:rFonts w:ascii="Times New Roman" w:eastAsia="Calibri" w:hAnsi="Times New Roman" w:cs="Times New Roman"/>
          <w:sz w:val="28"/>
          <w:szCs w:val="28"/>
        </w:rPr>
        <w:t xml:space="preserve"> извещает о проведении публичных обсуждений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</w:t>
      </w:r>
      <w:r w:rsidR="000D052C">
        <w:rPr>
          <w:rFonts w:ascii="Times New Roman" w:eastAsia="Calibri" w:hAnsi="Times New Roman" w:cs="Times New Roman"/>
          <w:sz w:val="28"/>
          <w:szCs w:val="28"/>
        </w:rPr>
        <w:t xml:space="preserve">екта приказа Управления ветеринарии Правительства Чеченской Республики «Об утверждении формы </w:t>
      </w:r>
      <w:r w:rsidR="000D052C">
        <w:rPr>
          <w:rFonts w:ascii="Times New Roman" w:hAnsi="Times New Roman" w:cs="Times New Roman"/>
          <w:sz w:val="28"/>
          <w:szCs w:val="28"/>
        </w:rPr>
        <w:t>проверочного листа (список контрольных вопросов), используемого Управлением ветеринарии Правительства Чеченской Республики при осуществлении регионального государственного контроля (надзора) в области обращения с животными на территории Чеченской Республики</w:t>
      </w:r>
      <w:r w:rsidR="000D052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сборе предложений</w:t>
      </w:r>
      <w:r w:rsidR="000D052C">
        <w:rPr>
          <w:rFonts w:ascii="Times New Roman" w:eastAsia="Calibri" w:hAnsi="Times New Roman" w:cs="Times New Roman"/>
          <w:sz w:val="28"/>
          <w:szCs w:val="28"/>
        </w:rPr>
        <w:t xml:space="preserve"> и замечаний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заинтересованных лиц.</w:t>
      </w:r>
    </w:p>
    <w:p w:rsidR="005A721C" w:rsidRDefault="005A721C" w:rsidP="005A7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721C" w:rsidRPr="000E2845" w:rsidRDefault="005A721C" w:rsidP="009F3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Пре</w:t>
      </w:r>
      <w:r w:rsidR="000E2845">
        <w:rPr>
          <w:rFonts w:ascii="Times New Roman" w:eastAsia="Calibri" w:hAnsi="Times New Roman" w:cs="Times New Roman"/>
          <w:sz w:val="28"/>
          <w:szCs w:val="28"/>
        </w:rPr>
        <w:t>дложен</w:t>
      </w:r>
      <w:r w:rsidR="0096795E">
        <w:rPr>
          <w:rFonts w:ascii="Times New Roman" w:eastAsia="Calibri" w:hAnsi="Times New Roman" w:cs="Times New Roman"/>
          <w:sz w:val="28"/>
          <w:szCs w:val="28"/>
        </w:rPr>
        <w:t>ия</w:t>
      </w:r>
      <w:r w:rsidR="000D052C">
        <w:rPr>
          <w:rFonts w:ascii="Times New Roman" w:eastAsia="Calibri" w:hAnsi="Times New Roman" w:cs="Times New Roman"/>
          <w:sz w:val="28"/>
          <w:szCs w:val="28"/>
        </w:rPr>
        <w:t xml:space="preserve"> и замечания</w:t>
      </w:r>
      <w:r w:rsidR="0096795E">
        <w:rPr>
          <w:rFonts w:ascii="Times New Roman" w:eastAsia="Calibri" w:hAnsi="Times New Roman" w:cs="Times New Roman"/>
          <w:sz w:val="28"/>
          <w:szCs w:val="28"/>
        </w:rPr>
        <w:t xml:space="preserve"> принимаются по адресу: </w:t>
      </w:r>
      <w:r w:rsidR="004A26EA">
        <w:rPr>
          <w:rFonts w:ascii="Times New Roman" w:eastAsia="Calibri" w:hAnsi="Times New Roman" w:cs="Times New Roman"/>
          <w:sz w:val="28"/>
          <w:szCs w:val="28"/>
          <w:u w:val="single"/>
        </w:rPr>
        <w:t>3640</w:t>
      </w:r>
      <w:r w:rsidR="0096795E" w:rsidRPr="00D341EA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="004A26EA">
        <w:rPr>
          <w:rFonts w:ascii="Times New Roman" w:eastAsia="Calibri" w:hAnsi="Times New Roman" w:cs="Times New Roman"/>
          <w:sz w:val="28"/>
          <w:szCs w:val="28"/>
          <w:u w:val="single"/>
        </w:rPr>
        <w:t>4</w:t>
      </w:r>
      <w:r w:rsidR="000E2845" w:rsidRPr="00D341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г. Грозный, </w:t>
      </w:r>
      <w:r w:rsidR="00B078CF" w:rsidRPr="00D341EA">
        <w:rPr>
          <w:rFonts w:ascii="Times New Roman" w:eastAsia="Calibri" w:hAnsi="Times New Roman" w:cs="Times New Roman"/>
          <w:sz w:val="28"/>
          <w:szCs w:val="28"/>
          <w:u w:val="single"/>
        </w:rPr>
        <w:br/>
      </w:r>
      <w:r w:rsidR="004A26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ул. А. </w:t>
      </w:r>
      <w:proofErr w:type="spellStart"/>
      <w:r w:rsidR="004A26EA">
        <w:rPr>
          <w:rFonts w:ascii="Times New Roman" w:eastAsia="Calibri" w:hAnsi="Times New Roman" w:cs="Times New Roman"/>
          <w:sz w:val="28"/>
          <w:szCs w:val="28"/>
          <w:u w:val="single"/>
        </w:rPr>
        <w:t>Айдамирова</w:t>
      </w:r>
      <w:proofErr w:type="spellEnd"/>
      <w:r w:rsidR="004A26E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129</w:t>
      </w:r>
      <w:r w:rsidRPr="00D341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а также по адресу электронной почты:</w:t>
      </w:r>
      <w:r w:rsidR="000E2845" w:rsidRPr="00D341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="00F569F6" w:rsidRPr="00F569F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chechvet</w:t>
      </w:r>
      <w:proofErr w:type="spellEnd"/>
      <w:r w:rsidR="000E2845" w:rsidRPr="00F569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@</w:t>
      </w:r>
      <w:proofErr w:type="spellStart"/>
      <w:r w:rsidR="00F569F6" w:rsidRPr="00F569F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uvpchr</w:t>
      </w:r>
      <w:proofErr w:type="spellEnd"/>
      <w:r w:rsidR="000E2845" w:rsidRPr="00F569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spellStart"/>
      <w:r w:rsidR="000E2845" w:rsidRPr="00F569F6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ru</w:t>
      </w:r>
      <w:proofErr w:type="spellEnd"/>
      <w:r w:rsidR="000E2845" w:rsidRPr="00F569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A721C" w:rsidRPr="00D341EA" w:rsidRDefault="005A721C" w:rsidP="009F37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приёма предложений:</w:t>
      </w:r>
      <w:r w:rsidR="00AB7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845" w:rsidRPr="00D341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</w:t>
      </w:r>
      <w:r w:rsidR="000D0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</w:t>
      </w:r>
      <w:r w:rsidR="0096795E" w:rsidRPr="00D341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D0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января</w:t>
      </w:r>
      <w:r w:rsidR="00AB7ED1" w:rsidRPr="00D341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20F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</w:t>
      </w:r>
      <w:r w:rsidR="000D0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F20F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 </w:t>
      </w:r>
      <w:r w:rsidR="000E2845" w:rsidRPr="00D341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</w:t>
      </w:r>
      <w:r w:rsidR="0096795E" w:rsidRPr="00D341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D0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F20F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D0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февраля</w:t>
      </w:r>
      <w:r w:rsidR="00980E90" w:rsidRPr="00D341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0D0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="000E2845" w:rsidRPr="00D341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года.</w:t>
      </w:r>
    </w:p>
    <w:p w:rsidR="005A721C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размещения уведомления о подготовке проекта нормативного правового акта в сети Интернет</w:t>
      </w:r>
      <w:r w:rsidR="000D0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52C" w:rsidRPr="000D05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http://uvpchr.ru/npa/proekti-npa.html</w:t>
      </w:r>
      <w:r w:rsidR="00B078CF" w:rsidRPr="00B07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 </w:t>
      </w:r>
      <w:r w:rsidR="000D052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«Проекты нормативных правовых актов»</w:t>
      </w:r>
      <w:r w:rsidR="00B078CF" w:rsidRPr="00B078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3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0E2845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от разработчика нормативного правового акта: </w:t>
      </w:r>
    </w:p>
    <w:p w:rsidR="000E2845" w:rsidRPr="00CD745F" w:rsidRDefault="004A26EA" w:rsidP="00AB7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Главный специалист-эксперт</w:t>
      </w:r>
      <w:r w:rsidR="00D341EA" w:rsidRPr="00D341EA">
        <w:rPr>
          <w:rFonts w:ascii="Times New Roman" w:eastAsia="Times New Roman" w:hAnsi="Times New Roman" w:cs="Times New Roman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Оздиев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Арби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Ломалиевич</w:t>
      </w:r>
      <w:proofErr w:type="spellEnd"/>
      <w:r w:rsidR="000E2845" w:rsidRPr="00CD74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(8712) 29</w:t>
      </w:r>
      <w:r w:rsidR="00CD74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65</w:t>
      </w:r>
      <w:r w:rsidR="00CD74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15</w:t>
      </w:r>
      <w:r w:rsidR="000E2845" w:rsidRPr="00CD74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025C9F" w:rsidRDefault="005A721C" w:rsidP="009F3718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нормативного правового акта:</w:t>
      </w:r>
      <w:r w:rsidR="000E2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3718" w:rsidRDefault="000D052C" w:rsidP="009F371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Приказ Управления ветеринарии</w:t>
      </w:r>
      <w:r w:rsidR="00EE3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Правительства</w:t>
      </w:r>
      <w:r w:rsidR="009F37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Чеченской Республики.</w:t>
      </w:r>
    </w:p>
    <w:p w:rsidR="009F3718" w:rsidRPr="009F3718" w:rsidRDefault="009F3718" w:rsidP="009F3718">
      <w:pPr>
        <w:pStyle w:val="a3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5A721C" w:rsidRPr="009F37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</w:t>
      </w:r>
      <w:r w:rsidR="000E2845" w:rsidRPr="009F3718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нормативного правового акта:</w:t>
      </w:r>
      <w:r w:rsidR="003A4B8A" w:rsidRPr="009F3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6F13" w:rsidRPr="009F3718" w:rsidRDefault="009F3718" w:rsidP="009F371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37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«Об утв</w:t>
      </w:r>
      <w:r w:rsidR="004A2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ержд</w:t>
      </w:r>
      <w:r w:rsidR="000D0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ении формы проверочного листа (список контрольных вопросов), используемого Управлением ветеринарии Правительства Чеченской Республики при осуществлении регионального государственного контроля (надзора)</w:t>
      </w:r>
      <w:r w:rsidR="009D7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 области обращения с животными</w:t>
      </w:r>
      <w:r w:rsidR="000D05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A26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территории Чеченской Республики</w:t>
      </w:r>
      <w:r w:rsidRPr="009F37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E52731" w:rsidRPr="009F37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9F3718" w:rsidRDefault="005A721C" w:rsidP="009F3718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3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проблемы, на решение которо</w:t>
      </w:r>
      <w:r w:rsidR="00025C9F" w:rsidRPr="0031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направлен предлагаемый способ </w:t>
      </w:r>
      <w:r w:rsidRPr="003163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регулирования:</w:t>
      </w:r>
      <w:r w:rsidR="00025C9F" w:rsidRPr="00316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63FA" w:rsidRPr="003163FA" w:rsidRDefault="00EE3F8B" w:rsidP="009F3718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Приведение в соответствие</w:t>
      </w:r>
      <w:r w:rsidR="009D7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 статьей</w:t>
      </w:r>
      <w:r w:rsidR="007165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D7FCC">
        <w:rPr>
          <w:rFonts w:ascii="Times New Roman" w:hAnsi="Times New Roman" w:cs="Times New Roman"/>
          <w:sz w:val="28"/>
          <w:szCs w:val="28"/>
        </w:rPr>
        <w:t>53 Федерального закона от 31 июля 2020 г. № 248-ФЗ «О государственном контроле (надзоре) и муниципальном контроле в Российской Федерации»</w:t>
      </w:r>
      <w:r w:rsidR="009D7FCC">
        <w:rPr>
          <w:rFonts w:ascii="Times New Roman" w:hAnsi="Times New Roman" w:cs="Times New Roman"/>
          <w:sz w:val="28"/>
          <w:szCs w:val="28"/>
        </w:rPr>
        <w:t xml:space="preserve"> организацию регионального государственного контроля (надзора) в области обращения с животными на территории Чеченской Республики.</w:t>
      </w:r>
    </w:p>
    <w:p w:rsidR="00F20F7D" w:rsidRPr="00F20F7D" w:rsidRDefault="005A721C" w:rsidP="009F3718">
      <w:pPr>
        <w:pStyle w:val="a3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0F7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</w:t>
      </w:r>
      <w:r w:rsidR="00F27322" w:rsidRPr="00F20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распространено их действие: </w:t>
      </w:r>
    </w:p>
    <w:p w:rsidR="009F3718" w:rsidRDefault="009D7FCC" w:rsidP="009F371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снижения рисков причинения вреда (ущерба) на объектах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и оптимизации проведения контрольных (надзорных)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в отношении юридических лиц, индивидуальных предпринимателей и физических лиц</w:t>
      </w:r>
      <w:r w:rsidR="009F3718" w:rsidRPr="009F37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9F37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27322" w:rsidRPr="00F27322" w:rsidRDefault="005A721C" w:rsidP="009F371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732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Планируемый срок вступления в силу проекта нормативного правового а</w:t>
      </w:r>
      <w:r w:rsidR="009D7FCC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</w:t>
      </w:r>
      <w:r w:rsidR="00C73AA1" w:rsidRPr="00F273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D7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февраль-март</w:t>
      </w:r>
      <w:r w:rsidR="00F27322" w:rsidRPr="00F27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3163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 w:rsidR="009D7F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bookmarkStart w:id="0" w:name="_GoBack"/>
      <w:bookmarkEnd w:id="0"/>
      <w:r w:rsidR="00F27322" w:rsidRPr="00F273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года.</w:t>
      </w:r>
    </w:p>
    <w:p w:rsidR="005A721C" w:rsidRPr="00A52F5D" w:rsidRDefault="005A721C" w:rsidP="009F3718">
      <w:pPr>
        <w:widowControl w:val="0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0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необходимос</w:t>
      </w:r>
      <w:r w:rsidR="005276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или отсутствии необходимости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</w:t>
      </w:r>
      <w:r w:rsidR="00A52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переходного периода: </w:t>
      </w:r>
      <w:r w:rsidR="00A52F5D" w:rsidRPr="00A52F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отсутствуют.</w:t>
      </w:r>
    </w:p>
    <w:p w:rsidR="005A721C" w:rsidRPr="00F27322" w:rsidRDefault="005A721C" w:rsidP="009F371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Иная информация по решению разработчика, относящаяся к сведениям о подготовке проекта нормативного правового акта: </w:t>
      </w:r>
      <w:r w:rsidR="00D341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отсутствует.</w:t>
      </w:r>
    </w:p>
    <w:sectPr w:rsidR="005A721C" w:rsidRPr="00F27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CE"/>
    <w:rsid w:val="0002575D"/>
    <w:rsid w:val="00025C9F"/>
    <w:rsid w:val="000272B6"/>
    <w:rsid w:val="00053874"/>
    <w:rsid w:val="000D052C"/>
    <w:rsid w:val="000E2845"/>
    <w:rsid w:val="0011059E"/>
    <w:rsid w:val="00126D7A"/>
    <w:rsid w:val="001C6859"/>
    <w:rsid w:val="001E15CE"/>
    <w:rsid w:val="00205E9D"/>
    <w:rsid w:val="0023199E"/>
    <w:rsid w:val="00233959"/>
    <w:rsid w:val="00257569"/>
    <w:rsid w:val="003163FA"/>
    <w:rsid w:val="00330DF0"/>
    <w:rsid w:val="0036280C"/>
    <w:rsid w:val="003A4B8A"/>
    <w:rsid w:val="003B4802"/>
    <w:rsid w:val="003B724E"/>
    <w:rsid w:val="003C5DEE"/>
    <w:rsid w:val="003D01B5"/>
    <w:rsid w:val="003E7BD1"/>
    <w:rsid w:val="0044697C"/>
    <w:rsid w:val="004612F2"/>
    <w:rsid w:val="004A26EA"/>
    <w:rsid w:val="005276C7"/>
    <w:rsid w:val="00561F49"/>
    <w:rsid w:val="00576F13"/>
    <w:rsid w:val="005A721C"/>
    <w:rsid w:val="005E5BE5"/>
    <w:rsid w:val="00621069"/>
    <w:rsid w:val="006730D2"/>
    <w:rsid w:val="00676DEC"/>
    <w:rsid w:val="0067779F"/>
    <w:rsid w:val="00701190"/>
    <w:rsid w:val="007165AB"/>
    <w:rsid w:val="0081011B"/>
    <w:rsid w:val="008C61B0"/>
    <w:rsid w:val="008D4E58"/>
    <w:rsid w:val="008E44BD"/>
    <w:rsid w:val="0096795E"/>
    <w:rsid w:val="00980E90"/>
    <w:rsid w:val="009D7FCC"/>
    <w:rsid w:val="009F3718"/>
    <w:rsid w:val="009F405A"/>
    <w:rsid w:val="00A169A7"/>
    <w:rsid w:val="00A23C64"/>
    <w:rsid w:val="00A52F5D"/>
    <w:rsid w:val="00A754E6"/>
    <w:rsid w:val="00AA7972"/>
    <w:rsid w:val="00AB7ED1"/>
    <w:rsid w:val="00AE7ED9"/>
    <w:rsid w:val="00AF2967"/>
    <w:rsid w:val="00AF7A9A"/>
    <w:rsid w:val="00B05EF6"/>
    <w:rsid w:val="00B078CF"/>
    <w:rsid w:val="00BF2E5A"/>
    <w:rsid w:val="00C230B5"/>
    <w:rsid w:val="00C73AA1"/>
    <w:rsid w:val="00C913C7"/>
    <w:rsid w:val="00C9766E"/>
    <w:rsid w:val="00CA7F76"/>
    <w:rsid w:val="00CD745F"/>
    <w:rsid w:val="00CE6934"/>
    <w:rsid w:val="00CF3A3B"/>
    <w:rsid w:val="00D01B49"/>
    <w:rsid w:val="00D24A16"/>
    <w:rsid w:val="00D341EA"/>
    <w:rsid w:val="00D40B98"/>
    <w:rsid w:val="00D658CA"/>
    <w:rsid w:val="00E40134"/>
    <w:rsid w:val="00E52731"/>
    <w:rsid w:val="00E549E3"/>
    <w:rsid w:val="00EB6989"/>
    <w:rsid w:val="00ED0725"/>
    <w:rsid w:val="00EE3F8B"/>
    <w:rsid w:val="00F20F7D"/>
    <w:rsid w:val="00F27322"/>
    <w:rsid w:val="00F36F4D"/>
    <w:rsid w:val="00F47ED2"/>
    <w:rsid w:val="00F5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A751F"/>
  <w15:docId w15:val="{DE9247FC-E14C-4FC2-96ED-8E23F749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2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User</cp:lastModifiedBy>
  <cp:revision>10</cp:revision>
  <cp:lastPrinted>2021-01-19T07:27:00Z</cp:lastPrinted>
  <dcterms:created xsi:type="dcterms:W3CDTF">2021-08-27T10:42:00Z</dcterms:created>
  <dcterms:modified xsi:type="dcterms:W3CDTF">2022-01-25T12:07:00Z</dcterms:modified>
</cp:coreProperties>
</file>