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4161" w:rsidRPr="009415EA" w:rsidRDefault="00E60E73" w:rsidP="007E73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15EA">
        <w:rPr>
          <w:rFonts w:ascii="Times New Roman" w:hAnsi="Times New Roman" w:cs="Times New Roman"/>
          <w:b/>
          <w:sz w:val="28"/>
          <w:szCs w:val="28"/>
        </w:rPr>
        <w:t xml:space="preserve">Информация </w:t>
      </w:r>
      <w:r w:rsidR="009415EA" w:rsidRPr="009415EA">
        <w:rPr>
          <w:rFonts w:ascii="Times New Roman" w:hAnsi="Times New Roman" w:cs="Times New Roman"/>
          <w:b/>
          <w:sz w:val="28"/>
          <w:szCs w:val="28"/>
        </w:rPr>
        <w:br/>
      </w:r>
      <w:r w:rsidRPr="009415EA">
        <w:rPr>
          <w:rFonts w:ascii="Times New Roman" w:hAnsi="Times New Roman" w:cs="Times New Roman"/>
          <w:b/>
          <w:sz w:val="28"/>
          <w:szCs w:val="28"/>
        </w:rPr>
        <w:t xml:space="preserve">об осуществлении консультирования </w:t>
      </w:r>
      <w:r w:rsidR="007E73CB" w:rsidRPr="009415EA">
        <w:rPr>
          <w:rFonts w:ascii="Times New Roman" w:hAnsi="Times New Roman" w:cs="Times New Roman"/>
          <w:b/>
          <w:sz w:val="28"/>
          <w:szCs w:val="28"/>
        </w:rPr>
        <w:t>(</w:t>
      </w:r>
      <w:r w:rsidRPr="009415EA">
        <w:rPr>
          <w:rFonts w:ascii="Times New Roman" w:hAnsi="Times New Roman" w:cs="Times New Roman"/>
          <w:b/>
          <w:sz w:val="28"/>
          <w:szCs w:val="28"/>
        </w:rPr>
        <w:t xml:space="preserve">разъяснения по вопросам, связанным с организацией и осуществлением </w:t>
      </w:r>
      <w:r w:rsidR="007E73CB" w:rsidRPr="009415EA">
        <w:rPr>
          <w:rFonts w:ascii="Times New Roman" w:hAnsi="Times New Roman" w:cs="Times New Roman"/>
          <w:b/>
          <w:sz w:val="28"/>
          <w:szCs w:val="28"/>
        </w:rPr>
        <w:t xml:space="preserve">регионального </w:t>
      </w:r>
      <w:r w:rsidRPr="009415EA">
        <w:rPr>
          <w:rFonts w:ascii="Times New Roman" w:hAnsi="Times New Roman" w:cs="Times New Roman"/>
          <w:b/>
          <w:sz w:val="28"/>
          <w:szCs w:val="28"/>
        </w:rPr>
        <w:t>государственного контроля (надзора)</w:t>
      </w:r>
      <w:r w:rsidR="007E73CB" w:rsidRPr="009415EA">
        <w:rPr>
          <w:rFonts w:ascii="Times New Roman" w:hAnsi="Times New Roman" w:cs="Times New Roman"/>
          <w:b/>
          <w:sz w:val="28"/>
          <w:szCs w:val="28"/>
        </w:rPr>
        <w:t xml:space="preserve"> в области обращения с животными на территории </w:t>
      </w:r>
    </w:p>
    <w:p w:rsidR="00E60E73" w:rsidRPr="009415EA" w:rsidRDefault="009415EA" w:rsidP="007E73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15EA">
        <w:rPr>
          <w:rFonts w:ascii="Times New Roman" w:hAnsi="Times New Roman" w:cs="Times New Roman"/>
          <w:b/>
          <w:sz w:val="28"/>
          <w:szCs w:val="28"/>
        </w:rPr>
        <w:t>Чеченской Республики</w:t>
      </w:r>
      <w:r w:rsidR="00035348" w:rsidRPr="009415EA">
        <w:rPr>
          <w:rFonts w:ascii="Times New Roman" w:hAnsi="Times New Roman" w:cs="Times New Roman"/>
          <w:b/>
          <w:sz w:val="28"/>
          <w:szCs w:val="28"/>
        </w:rPr>
        <w:t xml:space="preserve">) </w:t>
      </w:r>
    </w:p>
    <w:p w:rsidR="00035348" w:rsidRDefault="00035348" w:rsidP="007E73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823"/>
        <w:gridCol w:w="4394"/>
        <w:gridCol w:w="6237"/>
      </w:tblGrid>
      <w:tr w:rsidR="009415EA" w:rsidTr="009415EA">
        <w:tc>
          <w:tcPr>
            <w:tcW w:w="3823" w:type="dxa"/>
          </w:tcPr>
          <w:p w:rsidR="009415EA" w:rsidRDefault="009415EA" w:rsidP="007E73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415EA" w:rsidRPr="009415EA" w:rsidRDefault="009415EA" w:rsidP="007E73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15EA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отдела</w:t>
            </w:r>
          </w:p>
        </w:tc>
        <w:tc>
          <w:tcPr>
            <w:tcW w:w="4394" w:type="dxa"/>
          </w:tcPr>
          <w:p w:rsidR="009415EA" w:rsidRDefault="009415EA" w:rsidP="007E73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415EA" w:rsidRPr="009415EA" w:rsidRDefault="009415EA" w:rsidP="007E73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15EA">
              <w:rPr>
                <w:rFonts w:ascii="Times New Roman" w:hAnsi="Times New Roman" w:cs="Times New Roman"/>
                <w:b/>
                <w:sz w:val="28"/>
                <w:szCs w:val="28"/>
              </w:rPr>
              <w:t>Адрес, телефон</w:t>
            </w:r>
          </w:p>
        </w:tc>
        <w:tc>
          <w:tcPr>
            <w:tcW w:w="6237" w:type="dxa"/>
          </w:tcPr>
          <w:p w:rsidR="009415EA" w:rsidRPr="009415EA" w:rsidRDefault="009415EA" w:rsidP="007E73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15E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Время </w:t>
            </w:r>
          </w:p>
          <w:p w:rsidR="009415EA" w:rsidRPr="009415EA" w:rsidRDefault="009415EA" w:rsidP="007E73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15E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консультирования при личном </w:t>
            </w:r>
          </w:p>
          <w:p w:rsidR="009415EA" w:rsidRPr="009415EA" w:rsidRDefault="009415EA" w:rsidP="007E73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15E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обращении </w:t>
            </w:r>
          </w:p>
        </w:tc>
      </w:tr>
      <w:tr w:rsidR="009415EA" w:rsidTr="009415EA">
        <w:tc>
          <w:tcPr>
            <w:tcW w:w="3823" w:type="dxa"/>
          </w:tcPr>
          <w:p w:rsidR="009415EA" w:rsidRDefault="009415EA" w:rsidP="009415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15EA" w:rsidRDefault="009415EA" w:rsidP="009415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надзора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и делопроизводства</w:t>
            </w:r>
          </w:p>
        </w:tc>
        <w:tc>
          <w:tcPr>
            <w:tcW w:w="4394" w:type="dxa"/>
          </w:tcPr>
          <w:p w:rsidR="009415EA" w:rsidRDefault="009415EA" w:rsidP="007E73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15EA" w:rsidRDefault="009415EA" w:rsidP="007E73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27EF"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Грозный</w:t>
            </w:r>
            <w:r w:rsidRPr="00D427EF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:rsidR="009415EA" w:rsidRDefault="009415EA" w:rsidP="007E73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27EF"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r w:rsidRPr="009415EA">
              <w:rPr>
                <w:rFonts w:ascii="Times New Roman" w:hAnsi="Times New Roman" w:cs="Times New Roman"/>
                <w:sz w:val="28"/>
                <w:szCs w:val="28"/>
              </w:rPr>
              <w:t>А.Айдамирова, 129</w:t>
            </w:r>
          </w:p>
          <w:p w:rsidR="009415EA" w:rsidRDefault="009415EA" w:rsidP="009415E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>8 (938) 909-92-3</w:t>
            </w:r>
            <w:r w:rsidRPr="009415E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237" w:type="dxa"/>
          </w:tcPr>
          <w:p w:rsidR="009415EA" w:rsidRDefault="009415EA" w:rsidP="009415E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Понедельник   10.00-12.00</w:t>
            </w:r>
          </w:p>
          <w:p w:rsidR="009415EA" w:rsidRDefault="009415EA" w:rsidP="009415E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Вторник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10.00-12.00</w:t>
            </w:r>
          </w:p>
          <w:p w:rsidR="009415EA" w:rsidRDefault="009415EA" w:rsidP="009415E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Среда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10.00-12.00</w:t>
            </w:r>
          </w:p>
          <w:p w:rsidR="009415EA" w:rsidRDefault="009415EA" w:rsidP="009415E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Четверг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10.00-12.00</w:t>
            </w:r>
          </w:p>
          <w:p w:rsidR="009415EA" w:rsidRDefault="009415EA" w:rsidP="009415E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Пятница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10.00-12.00</w:t>
            </w:r>
          </w:p>
        </w:tc>
      </w:tr>
    </w:tbl>
    <w:p w:rsidR="00035348" w:rsidRPr="007E73CB" w:rsidRDefault="00035348" w:rsidP="007E73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1177E" w:rsidRPr="007E73CB" w:rsidRDefault="009415EA" w:rsidP="007E73CB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31177E" w:rsidRPr="007E73CB" w:rsidSect="009415EA">
      <w:pgSz w:w="16838" w:h="11906" w:orient="landscape"/>
      <w:pgMar w:top="1701" w:right="1134" w:bottom="567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autoHyphenation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761A"/>
    <w:rsid w:val="00035348"/>
    <w:rsid w:val="0004188E"/>
    <w:rsid w:val="00112544"/>
    <w:rsid w:val="001C6E80"/>
    <w:rsid w:val="001D0C50"/>
    <w:rsid w:val="00335B20"/>
    <w:rsid w:val="00412D13"/>
    <w:rsid w:val="005875EE"/>
    <w:rsid w:val="006030A1"/>
    <w:rsid w:val="006C1875"/>
    <w:rsid w:val="007B30B5"/>
    <w:rsid w:val="007E73CB"/>
    <w:rsid w:val="007F441A"/>
    <w:rsid w:val="008376A4"/>
    <w:rsid w:val="008B04AB"/>
    <w:rsid w:val="009415EA"/>
    <w:rsid w:val="00A2761A"/>
    <w:rsid w:val="00A409E3"/>
    <w:rsid w:val="00B84161"/>
    <w:rsid w:val="00C97469"/>
    <w:rsid w:val="00CE74BD"/>
    <w:rsid w:val="00D427EF"/>
    <w:rsid w:val="00E60E73"/>
    <w:rsid w:val="00E80597"/>
    <w:rsid w:val="00F9560F"/>
    <w:rsid w:val="00FD1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2FC666"/>
  <w15:chartTrackingRefBased/>
  <w15:docId w15:val="{927E683F-1DFA-4D15-9B0B-48E929CF7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353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1</Pages>
  <Words>98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Дмитриенко Юлия Станиславовна</dc:creator>
  <cp:keywords/>
  <dc:description/>
  <cp:lastModifiedBy>User</cp:lastModifiedBy>
  <cp:revision>25</cp:revision>
  <dcterms:created xsi:type="dcterms:W3CDTF">2022-01-28T10:01:00Z</dcterms:created>
  <dcterms:modified xsi:type="dcterms:W3CDTF">2026-01-23T13:58:00Z</dcterms:modified>
</cp:coreProperties>
</file>